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26E5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6C6041">
        <w:rPr>
          <w:bCs/>
          <w:color w:val="FF0000"/>
          <w:sz w:val="22"/>
          <w:szCs w:val="22"/>
        </w:rPr>
        <w:t>353</w:t>
      </w:r>
      <w:r w:rsidRPr="00DB4ECA">
        <w:rPr>
          <w:bCs/>
          <w:sz w:val="22"/>
          <w:szCs w:val="22"/>
        </w:rPr>
        <w:t>-2101/202</w:t>
      </w:r>
      <w:r w:rsidR="006C6041">
        <w:rPr>
          <w:bCs/>
          <w:sz w:val="22"/>
          <w:szCs w:val="22"/>
        </w:rPr>
        <w:t>4</w:t>
      </w:r>
    </w:p>
    <w:p w:rsidR="006C6041" w:rsidP="00B35162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86MS0021-01-2024-001265-33</w:t>
      </w:r>
    </w:p>
    <w:p w:rsidR="006C6041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FB5B48">
        <w:rPr>
          <w:sz w:val="26"/>
          <w:szCs w:val="26"/>
        </w:rPr>
        <w:t xml:space="preserve">       </w:t>
      </w:r>
      <w:r w:rsidR="006C6041">
        <w:rPr>
          <w:sz w:val="26"/>
          <w:szCs w:val="26"/>
        </w:rPr>
        <w:t>17 апреля 2024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B35162" w:rsidP="00EC108B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EC108B" w:rsidRPr="00B35162" w:rsidP="00EC108B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</w:t>
      </w:r>
      <w:r w:rsidRPr="00B35162">
        <w:rPr>
          <w:color w:val="0D0D0D" w:themeColor="text1" w:themeTint="F2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B35162">
        <w:rPr>
          <w:color w:val="0D0D0D" w:themeColor="text1" w:themeTint="F2"/>
          <w:sz w:val="26"/>
          <w:szCs w:val="26"/>
        </w:rPr>
        <w:t>ушении в отношении:</w:t>
      </w:r>
    </w:p>
    <w:p w:rsidR="00DF5315" w:rsidRPr="00B35162" w:rsidP="00DF5315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 xml:space="preserve">генерального </w:t>
      </w:r>
      <w:r w:rsidRPr="00B35162" w:rsidR="00805B55">
        <w:rPr>
          <w:color w:val="0D0D0D" w:themeColor="text1" w:themeTint="F2"/>
          <w:sz w:val="26"/>
          <w:szCs w:val="26"/>
        </w:rPr>
        <w:t>директора</w:t>
      </w:r>
      <w:r w:rsidRPr="00B35162">
        <w:rPr>
          <w:color w:val="0D0D0D" w:themeColor="text1" w:themeTint="F2"/>
          <w:sz w:val="26"/>
          <w:szCs w:val="26"/>
        </w:rPr>
        <w:t xml:space="preserve"> ООО Частная охранная организация «ЗВЕЗДА» Лубкина Павла Павловича, </w:t>
      </w:r>
      <w:r w:rsidR="00BA1F40">
        <w:rPr>
          <w:color w:val="0D0D0D" w:themeColor="text1" w:themeTint="F2"/>
          <w:sz w:val="26"/>
          <w:szCs w:val="26"/>
        </w:rPr>
        <w:t>…</w:t>
      </w:r>
      <w:r w:rsidRPr="00B35162">
        <w:rPr>
          <w:color w:val="0D0D0D" w:themeColor="text1" w:themeTint="F2"/>
          <w:sz w:val="26"/>
          <w:szCs w:val="26"/>
        </w:rPr>
        <w:t xml:space="preserve"> года рождения, уроженца </w:t>
      </w:r>
      <w:r w:rsidR="00BA1F40">
        <w:rPr>
          <w:color w:val="0D0D0D" w:themeColor="text1" w:themeTint="F2"/>
          <w:sz w:val="26"/>
          <w:szCs w:val="26"/>
        </w:rPr>
        <w:t>…</w:t>
      </w:r>
      <w:r w:rsidRPr="00B35162">
        <w:rPr>
          <w:color w:val="0D0D0D" w:themeColor="text1" w:themeTint="F2"/>
          <w:sz w:val="26"/>
          <w:szCs w:val="26"/>
        </w:rPr>
        <w:t xml:space="preserve">,  зарегистрированного и проживающего по адресу: </w:t>
      </w:r>
      <w:r w:rsidR="00BA1F40">
        <w:rPr>
          <w:color w:val="0D0D0D" w:themeColor="text1" w:themeTint="F2"/>
          <w:sz w:val="26"/>
          <w:szCs w:val="26"/>
        </w:rPr>
        <w:t>…</w:t>
      </w:r>
      <w:r w:rsidRPr="00B35162">
        <w:rPr>
          <w:color w:val="0D0D0D" w:themeColor="text1" w:themeTint="F2"/>
          <w:sz w:val="26"/>
          <w:szCs w:val="26"/>
        </w:rPr>
        <w:t xml:space="preserve">, паспорт </w:t>
      </w:r>
      <w:r w:rsidR="00BA1F40">
        <w:rPr>
          <w:color w:val="0D0D0D" w:themeColor="text1" w:themeTint="F2"/>
          <w:sz w:val="26"/>
          <w:szCs w:val="26"/>
        </w:rPr>
        <w:t>…</w:t>
      </w:r>
    </w:p>
    <w:p w:rsidR="00DF5315" w:rsidRPr="00B35162" w:rsidP="00DF5315">
      <w:pPr>
        <w:widowControl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УСТАНОВИЛ:</w:t>
      </w:r>
    </w:p>
    <w:p w:rsidR="00EC108B" w:rsidRPr="00B35162" w:rsidP="00DF5315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Лубкин П.П</w:t>
      </w:r>
      <w:r w:rsidRPr="00B35162" w:rsidR="00DF5315">
        <w:rPr>
          <w:color w:val="0D0D0D" w:themeColor="text1" w:themeTint="F2"/>
          <w:sz w:val="26"/>
          <w:szCs w:val="26"/>
        </w:rPr>
        <w:t xml:space="preserve">., являясь </w:t>
      </w:r>
      <w:r w:rsidRPr="00B35162">
        <w:rPr>
          <w:color w:val="0D0D0D" w:themeColor="text1" w:themeTint="F2"/>
          <w:sz w:val="26"/>
          <w:szCs w:val="26"/>
        </w:rPr>
        <w:t xml:space="preserve">генеральным </w:t>
      </w:r>
      <w:r w:rsidRPr="00B35162" w:rsidR="00805B55">
        <w:rPr>
          <w:color w:val="0D0D0D" w:themeColor="text1" w:themeTint="F2"/>
          <w:sz w:val="26"/>
          <w:szCs w:val="26"/>
        </w:rPr>
        <w:t xml:space="preserve">директором ООО </w:t>
      </w:r>
      <w:r w:rsidRPr="00B35162">
        <w:rPr>
          <w:color w:val="0D0D0D" w:themeColor="text1" w:themeTint="F2"/>
          <w:sz w:val="26"/>
          <w:szCs w:val="26"/>
        </w:rPr>
        <w:t>Частная охранная организация «ЗВЕЗДА»</w:t>
      </w:r>
      <w:r w:rsidRPr="00B35162" w:rsidR="00DF5315">
        <w:rPr>
          <w:color w:val="0D0D0D" w:themeColor="text1" w:themeTint="F2"/>
          <w:sz w:val="26"/>
          <w:szCs w:val="26"/>
        </w:rPr>
        <w:t xml:space="preserve">, расположенного по адресу: г. Нижневартовск, </w:t>
      </w:r>
      <w:r w:rsidRPr="00B35162" w:rsidR="00805B55">
        <w:rPr>
          <w:color w:val="0D0D0D" w:themeColor="text1" w:themeTint="F2"/>
          <w:sz w:val="26"/>
          <w:szCs w:val="26"/>
        </w:rPr>
        <w:t xml:space="preserve">ул. </w:t>
      </w:r>
      <w:r w:rsidRPr="00B35162">
        <w:rPr>
          <w:color w:val="0D0D0D" w:themeColor="text1" w:themeTint="F2"/>
          <w:sz w:val="26"/>
          <w:szCs w:val="26"/>
        </w:rPr>
        <w:t>Героев Самотлора</w:t>
      </w:r>
      <w:r w:rsidRPr="00B35162" w:rsidR="00805B55">
        <w:rPr>
          <w:color w:val="0D0D0D" w:themeColor="text1" w:themeTint="F2"/>
          <w:sz w:val="26"/>
          <w:szCs w:val="26"/>
        </w:rPr>
        <w:t xml:space="preserve"> д. </w:t>
      </w:r>
      <w:r w:rsidRPr="00B35162">
        <w:rPr>
          <w:color w:val="0D0D0D" w:themeColor="text1" w:themeTint="F2"/>
          <w:sz w:val="26"/>
          <w:szCs w:val="26"/>
        </w:rPr>
        <w:t xml:space="preserve">20 помещ. 1004, </w:t>
      </w:r>
      <w:r w:rsidRPr="00B35162" w:rsidR="0078512F">
        <w:rPr>
          <w:color w:val="0D0D0D" w:themeColor="text1" w:themeTint="F2"/>
          <w:sz w:val="26"/>
          <w:szCs w:val="26"/>
        </w:rPr>
        <w:t>не</w:t>
      </w:r>
      <w:r w:rsidRPr="00B35162" w:rsidR="00810CBF">
        <w:rPr>
          <w:color w:val="0D0D0D" w:themeColor="text1" w:themeTint="F2"/>
          <w:sz w:val="26"/>
          <w:szCs w:val="26"/>
        </w:rPr>
        <w:t xml:space="preserve">своевременно </w:t>
      </w:r>
      <w:r w:rsidRPr="00B35162" w:rsidR="0078512F">
        <w:rPr>
          <w:color w:val="0D0D0D" w:themeColor="text1" w:themeTint="F2"/>
          <w:sz w:val="26"/>
          <w:szCs w:val="26"/>
        </w:rPr>
        <w:t xml:space="preserve"> </w:t>
      </w:r>
      <w:r w:rsidRPr="00B35162" w:rsidR="00A34F5F">
        <w:rPr>
          <w:color w:val="0D0D0D" w:themeColor="text1" w:themeTint="F2"/>
          <w:sz w:val="26"/>
          <w:szCs w:val="26"/>
        </w:rPr>
        <w:t xml:space="preserve">представил </w:t>
      </w:r>
      <w:r w:rsidRPr="00B35162" w:rsidR="007C071E">
        <w:rPr>
          <w:color w:val="0D0D0D" w:themeColor="text1" w:themeTint="F2"/>
          <w:sz w:val="26"/>
          <w:szCs w:val="26"/>
        </w:rPr>
        <w:t>декларацию (</w:t>
      </w:r>
      <w:r w:rsidRPr="00B35162" w:rsidR="00A34F5F">
        <w:rPr>
          <w:color w:val="0D0D0D" w:themeColor="text1" w:themeTint="F2"/>
          <w:sz w:val="26"/>
          <w:szCs w:val="26"/>
        </w:rPr>
        <w:t xml:space="preserve">расчет) по страховым взносам за </w:t>
      </w:r>
      <w:r w:rsidRPr="00B35162" w:rsidR="006C6041">
        <w:rPr>
          <w:color w:val="0D0D0D" w:themeColor="text1" w:themeTint="F2"/>
          <w:sz w:val="26"/>
          <w:szCs w:val="26"/>
        </w:rPr>
        <w:t>6</w:t>
      </w:r>
      <w:r w:rsidRPr="00B35162" w:rsidR="00153393">
        <w:rPr>
          <w:color w:val="0D0D0D" w:themeColor="text1" w:themeTint="F2"/>
          <w:sz w:val="26"/>
          <w:szCs w:val="26"/>
        </w:rPr>
        <w:t xml:space="preserve"> </w:t>
      </w:r>
      <w:r w:rsidRPr="00B35162" w:rsidR="00A34F5F">
        <w:rPr>
          <w:color w:val="0D0D0D" w:themeColor="text1" w:themeTint="F2"/>
          <w:sz w:val="26"/>
          <w:szCs w:val="26"/>
        </w:rPr>
        <w:t>месяц</w:t>
      </w:r>
      <w:r w:rsidRPr="00B35162" w:rsidR="0083321E">
        <w:rPr>
          <w:color w:val="0D0D0D" w:themeColor="text1" w:themeTint="F2"/>
          <w:sz w:val="26"/>
          <w:szCs w:val="26"/>
        </w:rPr>
        <w:t>а</w:t>
      </w:r>
      <w:r w:rsidRPr="00B35162" w:rsidR="00A34F5F">
        <w:rPr>
          <w:color w:val="0D0D0D" w:themeColor="text1" w:themeTint="F2"/>
          <w:sz w:val="26"/>
          <w:szCs w:val="26"/>
        </w:rPr>
        <w:t xml:space="preserve"> 202</w:t>
      </w:r>
      <w:r w:rsidRPr="00B35162" w:rsidR="00FB5B48">
        <w:rPr>
          <w:color w:val="0D0D0D" w:themeColor="text1" w:themeTint="F2"/>
          <w:sz w:val="26"/>
          <w:szCs w:val="26"/>
        </w:rPr>
        <w:t>3</w:t>
      </w:r>
      <w:r w:rsidRPr="00B35162" w:rsidR="00A34F5F">
        <w:rPr>
          <w:color w:val="0D0D0D" w:themeColor="text1" w:themeTint="F2"/>
          <w:sz w:val="26"/>
          <w:szCs w:val="26"/>
        </w:rPr>
        <w:t xml:space="preserve"> года, срок предоставления не позднее </w:t>
      </w:r>
      <w:r w:rsidRPr="00B35162" w:rsidR="00631294">
        <w:rPr>
          <w:color w:val="0D0D0D" w:themeColor="text1" w:themeTint="F2"/>
          <w:sz w:val="26"/>
          <w:szCs w:val="26"/>
        </w:rPr>
        <w:t>25.0</w:t>
      </w:r>
      <w:r w:rsidRPr="00B35162" w:rsidR="006C6041">
        <w:rPr>
          <w:color w:val="0D0D0D" w:themeColor="text1" w:themeTint="F2"/>
          <w:sz w:val="26"/>
          <w:szCs w:val="26"/>
        </w:rPr>
        <w:t>7</w:t>
      </w:r>
      <w:r w:rsidRPr="00B35162" w:rsidR="00631294">
        <w:rPr>
          <w:color w:val="0D0D0D" w:themeColor="text1" w:themeTint="F2"/>
          <w:sz w:val="26"/>
          <w:szCs w:val="26"/>
        </w:rPr>
        <w:t>.2023</w:t>
      </w:r>
      <w:r w:rsidRPr="00B35162" w:rsidR="00A34F5F">
        <w:rPr>
          <w:color w:val="0D0D0D" w:themeColor="text1" w:themeTint="F2"/>
          <w:sz w:val="26"/>
          <w:szCs w:val="26"/>
        </w:rPr>
        <w:t xml:space="preserve"> года,</w:t>
      </w:r>
      <w:r w:rsidRPr="00B35162" w:rsidR="00810CBF">
        <w:rPr>
          <w:color w:val="0D0D0D" w:themeColor="text1" w:themeTint="F2"/>
          <w:sz w:val="26"/>
          <w:szCs w:val="26"/>
        </w:rPr>
        <w:t xml:space="preserve"> фактически </w:t>
      </w:r>
      <w:r w:rsidRPr="00B35162">
        <w:rPr>
          <w:color w:val="0D0D0D" w:themeColor="text1" w:themeTint="F2"/>
          <w:sz w:val="26"/>
          <w:szCs w:val="26"/>
        </w:rPr>
        <w:t xml:space="preserve">расчет не </w:t>
      </w:r>
      <w:r w:rsidRPr="00B35162" w:rsidR="00810CBF">
        <w:rPr>
          <w:color w:val="0D0D0D" w:themeColor="text1" w:themeTint="F2"/>
          <w:sz w:val="26"/>
          <w:szCs w:val="26"/>
        </w:rPr>
        <w:t>предоставлен,</w:t>
      </w:r>
      <w:r w:rsidRPr="00B35162" w:rsidR="00A34F5F">
        <w:rPr>
          <w:color w:val="0D0D0D" w:themeColor="text1" w:themeTint="F2"/>
          <w:sz w:val="26"/>
          <w:szCs w:val="26"/>
        </w:rPr>
        <w:t xml:space="preserve"> в результате чего им нарушены требования п. 7 ст. 431 Налогового кодекса РФ</w:t>
      </w:r>
      <w:r w:rsidRPr="00B35162">
        <w:rPr>
          <w:color w:val="0D0D0D" w:themeColor="text1" w:themeTint="F2"/>
          <w:sz w:val="26"/>
          <w:szCs w:val="26"/>
        </w:rPr>
        <w:t>.</w:t>
      </w:r>
    </w:p>
    <w:p w:rsidR="00EC108B" w:rsidRPr="00B35162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Лубкин П.П</w:t>
      </w:r>
      <w:r w:rsidRPr="00B35162" w:rsidR="00805B55">
        <w:rPr>
          <w:color w:val="0D0D0D" w:themeColor="text1" w:themeTint="F2"/>
          <w:sz w:val="26"/>
          <w:szCs w:val="26"/>
        </w:rPr>
        <w:t>.</w:t>
      </w:r>
      <w:r w:rsidRPr="00B35162">
        <w:rPr>
          <w:color w:val="0D0D0D" w:themeColor="text1" w:themeTint="F2"/>
          <w:sz w:val="26"/>
          <w:szCs w:val="26"/>
        </w:rPr>
        <w:t xml:space="preserve">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EC108B" w:rsidRPr="00B35162" w:rsidP="00EC108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EC108B" w:rsidRPr="00B35162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 xml:space="preserve">протокол № </w:t>
      </w:r>
      <w:r w:rsidRPr="00B35162" w:rsidR="00805B55">
        <w:rPr>
          <w:color w:val="0D0D0D" w:themeColor="text1" w:themeTint="F2"/>
          <w:sz w:val="26"/>
          <w:szCs w:val="26"/>
        </w:rPr>
        <w:t>86032</w:t>
      </w:r>
      <w:r w:rsidRPr="00B35162" w:rsidR="006C6041">
        <w:rPr>
          <w:color w:val="0D0D0D" w:themeColor="text1" w:themeTint="F2"/>
          <w:sz w:val="26"/>
          <w:szCs w:val="26"/>
        </w:rPr>
        <w:t>4058</w:t>
      </w:r>
      <w:r w:rsidRPr="00B35162" w:rsidR="00FB5B48">
        <w:rPr>
          <w:color w:val="0D0D0D" w:themeColor="text1" w:themeTint="F2"/>
          <w:sz w:val="26"/>
          <w:szCs w:val="26"/>
        </w:rPr>
        <w:t>00</w:t>
      </w:r>
      <w:r w:rsidRPr="00B35162" w:rsidR="006C6041">
        <w:rPr>
          <w:color w:val="0D0D0D" w:themeColor="text1" w:themeTint="F2"/>
          <w:sz w:val="26"/>
          <w:szCs w:val="26"/>
        </w:rPr>
        <w:t>4397</w:t>
      </w:r>
      <w:r w:rsidRPr="00B35162" w:rsidR="00755533">
        <w:rPr>
          <w:color w:val="0D0D0D" w:themeColor="text1" w:themeTint="F2"/>
          <w:sz w:val="26"/>
          <w:szCs w:val="26"/>
        </w:rPr>
        <w:t>00001</w:t>
      </w:r>
      <w:r w:rsidRPr="00B35162">
        <w:rPr>
          <w:color w:val="0D0D0D" w:themeColor="text1" w:themeTint="F2"/>
          <w:sz w:val="26"/>
          <w:szCs w:val="26"/>
        </w:rPr>
        <w:t xml:space="preserve"> об административном правонарушении от </w:t>
      </w:r>
      <w:r w:rsidRPr="00B35162" w:rsidR="006C6041">
        <w:rPr>
          <w:color w:val="0D0D0D" w:themeColor="text1" w:themeTint="F2"/>
          <w:sz w:val="26"/>
          <w:szCs w:val="26"/>
        </w:rPr>
        <w:t>27.02.2024</w:t>
      </w:r>
      <w:r w:rsidRPr="00B35162">
        <w:rPr>
          <w:color w:val="0D0D0D" w:themeColor="text1" w:themeTint="F2"/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EC108B" w:rsidRPr="00B35162" w:rsidP="00EC108B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Pr="00B35162" w:rsidR="006C6041">
        <w:rPr>
          <w:color w:val="0D0D0D" w:themeColor="text1" w:themeTint="F2"/>
          <w:sz w:val="26"/>
          <w:szCs w:val="26"/>
        </w:rPr>
        <w:t xml:space="preserve">27.02.2024 </w:t>
      </w:r>
      <w:r w:rsidRPr="00B35162">
        <w:rPr>
          <w:color w:val="0D0D0D" w:themeColor="text1" w:themeTint="F2"/>
          <w:sz w:val="26"/>
          <w:szCs w:val="26"/>
        </w:rPr>
        <w:t xml:space="preserve">года в </w:t>
      </w:r>
      <w:r w:rsidRPr="00B35162">
        <w:rPr>
          <w:color w:val="0D0D0D" w:themeColor="text1" w:themeTint="F2"/>
          <w:sz w:val="26"/>
          <w:szCs w:val="26"/>
        </w:rPr>
        <w:t>Межрайонную ИФНС России по ХМАО – Югре № 6 по адресу: г. Нижневартовск, ул. Менделеева, д. 13, каб. № 2</w:t>
      </w:r>
      <w:r w:rsidRPr="00B35162" w:rsidR="00A34F5F">
        <w:rPr>
          <w:color w:val="0D0D0D" w:themeColor="text1" w:themeTint="F2"/>
          <w:sz w:val="26"/>
          <w:szCs w:val="26"/>
        </w:rPr>
        <w:t>05</w:t>
      </w:r>
      <w:r w:rsidRPr="00B35162">
        <w:rPr>
          <w:color w:val="0D0D0D" w:themeColor="text1" w:themeTint="F2"/>
          <w:sz w:val="26"/>
          <w:szCs w:val="26"/>
        </w:rPr>
        <w:t>;</w:t>
      </w:r>
    </w:p>
    <w:p w:rsidR="00EC108B" w:rsidRPr="00B35162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 xml:space="preserve">выписку из ЕГРЮЛ от </w:t>
      </w:r>
      <w:r w:rsidRPr="00B35162" w:rsidR="006C6041">
        <w:rPr>
          <w:color w:val="0D0D0D" w:themeColor="text1" w:themeTint="F2"/>
          <w:sz w:val="26"/>
          <w:szCs w:val="26"/>
        </w:rPr>
        <w:t xml:space="preserve">27.02.2024 </w:t>
      </w:r>
      <w:r w:rsidRPr="00B35162">
        <w:rPr>
          <w:color w:val="0D0D0D" w:themeColor="text1" w:themeTint="F2"/>
          <w:sz w:val="26"/>
          <w:szCs w:val="26"/>
        </w:rPr>
        <w:t>г.;</w:t>
      </w:r>
    </w:p>
    <w:p w:rsidR="00EC108B" w:rsidRPr="00B35162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просмотр декларации юридического лица;</w:t>
      </w:r>
    </w:p>
    <w:p w:rsidR="00EC108B" w:rsidRPr="00B35162" w:rsidP="00EC10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списки почтовых отправлений;</w:t>
      </w:r>
    </w:p>
    <w:p w:rsidR="00A34F5F" w:rsidRPr="00B35162" w:rsidP="00A34F5F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На основании п. 7 ст. 431 Налогового кодекса Р</w:t>
      </w:r>
      <w:r w:rsidRPr="00B35162">
        <w:rPr>
          <w:color w:val="0D0D0D" w:themeColor="text1" w:themeTint="F2"/>
          <w:sz w:val="26"/>
          <w:szCs w:val="26"/>
        </w:rPr>
        <w:t>Ф, п</w:t>
      </w:r>
      <w:r w:rsidRPr="00B35162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B35162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B35162">
        <w:rPr>
          <w:color w:val="0D0D0D" w:themeColor="text1" w:themeTint="F2"/>
          <w:sz w:val="26"/>
          <w:szCs w:val="26"/>
          <w:shd w:val="clear" w:color="auto" w:fill="FFFFFF"/>
        </w:rPr>
        <w:t xml:space="preserve"> настоящего Кодекса (за исключением физических лиц, производящих </w:t>
      </w:r>
      <w:r w:rsidRPr="00B35162">
        <w:rPr>
          <w:color w:val="0D0D0D" w:themeColor="text1" w:themeTint="F2"/>
          <w:sz w:val="26"/>
          <w:szCs w:val="26"/>
          <w:shd w:val="clear" w:color="auto" w:fill="FFFFFF"/>
        </w:rPr>
        <w:t>выплаты, указанные в </w:t>
      </w:r>
      <w:hyperlink r:id="rId5" w:anchor="dst14003" w:history="1">
        <w:r w:rsidRPr="00B35162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B35162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B35162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B35162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</w:t>
      </w:r>
      <w:r w:rsidRPr="00B35162">
        <w:rPr>
          <w:color w:val="0D0D0D" w:themeColor="text1" w:themeTint="F2"/>
          <w:sz w:val="26"/>
          <w:szCs w:val="26"/>
          <w:shd w:val="clear" w:color="auto" w:fill="FFFFFF"/>
        </w:rPr>
        <w:t xml:space="preserve">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</w:t>
      </w:r>
      <w:r w:rsidRPr="00B35162">
        <w:rPr>
          <w:color w:val="0D0D0D" w:themeColor="text1" w:themeTint="F2"/>
          <w:sz w:val="26"/>
          <w:szCs w:val="26"/>
          <w:shd w:val="clear" w:color="auto" w:fill="FFFFFF"/>
        </w:rPr>
        <w:t>ам.</w:t>
      </w:r>
      <w:r w:rsidRPr="00B35162">
        <w:rPr>
          <w:color w:val="0D0D0D" w:themeColor="text1" w:themeTint="F2"/>
          <w:sz w:val="26"/>
          <w:szCs w:val="26"/>
        </w:rPr>
        <w:t xml:space="preserve"> </w:t>
      </w:r>
    </w:p>
    <w:p w:rsidR="00EC108B" w:rsidRPr="00B35162" w:rsidP="00EC108B">
      <w:pPr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Pr="00B35162" w:rsidR="00755533">
        <w:rPr>
          <w:color w:val="0D0D0D" w:themeColor="text1" w:themeTint="F2"/>
          <w:sz w:val="26"/>
          <w:szCs w:val="26"/>
        </w:rPr>
        <w:t>Лубкин П.П</w:t>
      </w:r>
      <w:r w:rsidRPr="00B35162" w:rsidR="00805B55">
        <w:rPr>
          <w:color w:val="0D0D0D" w:themeColor="text1" w:themeTint="F2"/>
          <w:sz w:val="26"/>
          <w:szCs w:val="26"/>
        </w:rPr>
        <w:t>.</w:t>
      </w:r>
      <w:r w:rsidRPr="00B35162">
        <w:rPr>
          <w:color w:val="0D0D0D" w:themeColor="text1" w:themeTint="F2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</w:t>
      </w:r>
      <w:r w:rsidRPr="00B35162">
        <w:rPr>
          <w:color w:val="0D0D0D" w:themeColor="text1" w:themeTint="F2"/>
          <w:sz w:val="26"/>
          <w:szCs w:val="26"/>
        </w:rPr>
        <w:t xml:space="preserve">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B35162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Санкция указанной нормы влечет предупреждение или наложение административного штраф</w:t>
      </w:r>
      <w:r w:rsidRPr="00B35162">
        <w:rPr>
          <w:color w:val="0D0D0D" w:themeColor="text1" w:themeTint="F2"/>
          <w:sz w:val="26"/>
          <w:szCs w:val="26"/>
        </w:rPr>
        <w:t xml:space="preserve">а на должностных лиц в размере от трехсот до пятисот рублей. </w:t>
      </w:r>
    </w:p>
    <w:p w:rsidR="00631294" w:rsidRPr="00B35162" w:rsidP="0063129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</w:t>
      </w:r>
      <w:r w:rsidRPr="00B35162">
        <w:rPr>
          <w:color w:val="0D0D0D" w:themeColor="text1" w:themeTint="F2"/>
          <w:sz w:val="26"/>
          <w:szCs w:val="26"/>
        </w:rPr>
        <w:t>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B35162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На основании изложенного и руководствуясь ст.ст. 29.9, 29.10, 32.7 Кодекса Р</w:t>
      </w:r>
      <w:r w:rsidRPr="00B35162">
        <w:rPr>
          <w:color w:val="0D0D0D" w:themeColor="text1" w:themeTint="F2"/>
          <w:sz w:val="26"/>
          <w:szCs w:val="26"/>
        </w:rPr>
        <w:t>Ф об административных правонарушениях, мировой судья</w:t>
      </w:r>
    </w:p>
    <w:p w:rsidR="00631294" w:rsidRPr="00B35162" w:rsidP="00631294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</w:p>
    <w:p w:rsidR="00631294" w:rsidRPr="00B35162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ПОСТАНОВИЛ:</w:t>
      </w:r>
    </w:p>
    <w:p w:rsidR="00631294" w:rsidRPr="00B35162" w:rsidP="00631294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631294" w:rsidRPr="00B35162" w:rsidP="0063129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генерального директора ООО Частная охранная организация «ЗВЕЗДА» Лубкина Павла Павловича признать виновным в совершении административного правонарушения, предусмотренного ст. 15.5 Кодекса Р</w:t>
      </w:r>
      <w:r w:rsidRPr="00B35162">
        <w:rPr>
          <w:color w:val="0D0D0D" w:themeColor="text1" w:themeTint="F2"/>
          <w:sz w:val="26"/>
          <w:szCs w:val="26"/>
        </w:rPr>
        <w:t>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RPr="00B35162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FB5B48" w:rsidRPr="00B35162" w:rsidP="00EC108B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81FFB" w:rsidRPr="00B35162" w:rsidP="00B81FFB">
      <w:pPr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B35162">
        <w:rPr>
          <w:color w:val="0D0D0D" w:themeColor="text1" w:themeTint="F2"/>
          <w:sz w:val="26"/>
          <w:szCs w:val="26"/>
        </w:rPr>
        <w:t xml:space="preserve">Мировой судья судебного участка №1 </w:t>
      </w:r>
      <w:r w:rsidRPr="00B35162">
        <w:rPr>
          <w:color w:val="0D0D0D" w:themeColor="text1" w:themeTint="F2"/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F40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153393"/>
    <w:rsid w:val="001B4228"/>
    <w:rsid w:val="001C3D2E"/>
    <w:rsid w:val="001F26E5"/>
    <w:rsid w:val="001F5036"/>
    <w:rsid w:val="002C1682"/>
    <w:rsid w:val="003025AA"/>
    <w:rsid w:val="00320D5C"/>
    <w:rsid w:val="003423C3"/>
    <w:rsid w:val="00344378"/>
    <w:rsid w:val="0035777A"/>
    <w:rsid w:val="004600FA"/>
    <w:rsid w:val="004A2C83"/>
    <w:rsid w:val="005758C4"/>
    <w:rsid w:val="00621CE3"/>
    <w:rsid w:val="00631294"/>
    <w:rsid w:val="006716F1"/>
    <w:rsid w:val="006C6041"/>
    <w:rsid w:val="00741E61"/>
    <w:rsid w:val="00755533"/>
    <w:rsid w:val="0076131E"/>
    <w:rsid w:val="0078512F"/>
    <w:rsid w:val="007A154C"/>
    <w:rsid w:val="007C071E"/>
    <w:rsid w:val="00805B55"/>
    <w:rsid w:val="00810CBF"/>
    <w:rsid w:val="0083321E"/>
    <w:rsid w:val="00887EC7"/>
    <w:rsid w:val="0089437B"/>
    <w:rsid w:val="008B3239"/>
    <w:rsid w:val="00940559"/>
    <w:rsid w:val="0096170B"/>
    <w:rsid w:val="00A1314F"/>
    <w:rsid w:val="00A34F5F"/>
    <w:rsid w:val="00A3539F"/>
    <w:rsid w:val="00AA6A4C"/>
    <w:rsid w:val="00AC48B7"/>
    <w:rsid w:val="00AE7013"/>
    <w:rsid w:val="00B35162"/>
    <w:rsid w:val="00B81FFB"/>
    <w:rsid w:val="00BA1F40"/>
    <w:rsid w:val="00BE6009"/>
    <w:rsid w:val="00BE7E42"/>
    <w:rsid w:val="00C36816"/>
    <w:rsid w:val="00C81722"/>
    <w:rsid w:val="00C93D11"/>
    <w:rsid w:val="00CA0CD3"/>
    <w:rsid w:val="00D64417"/>
    <w:rsid w:val="00DB4ECA"/>
    <w:rsid w:val="00DE243D"/>
    <w:rsid w:val="00DF5315"/>
    <w:rsid w:val="00E4413B"/>
    <w:rsid w:val="00E46A6C"/>
    <w:rsid w:val="00E844E8"/>
    <w:rsid w:val="00E87FEB"/>
    <w:rsid w:val="00EB3725"/>
    <w:rsid w:val="00EC108B"/>
    <w:rsid w:val="00FB2412"/>
    <w:rsid w:val="00FB5B48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